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D49EF" w14:textId="77777777" w:rsidR="00E6788E" w:rsidRDefault="00000000">
      <w:pPr>
        <w:spacing w:after="0" w:line="240" w:lineRule="auto"/>
        <w:ind w:left="284" w:right="141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CURRICULUM VITAE</w:t>
      </w:r>
    </w:p>
    <w:p w14:paraId="4E3A5B6C" w14:textId="77777777" w:rsidR="00E6788E" w:rsidRDefault="00E6788E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292EEB5F" w14:textId="77777777" w:rsidR="00E6788E" w:rsidRDefault="00E6788E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2B0CE4B9" w14:textId="0E06257D" w:rsid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b/>
          <w:bCs/>
          <w:sz w:val="24"/>
        </w:rPr>
      </w:pPr>
      <w:r w:rsidRPr="00601DAB">
        <w:rPr>
          <w:rFonts w:ascii="Times New Roman" w:eastAsia="Times New Roman" w:hAnsi="Times New Roman" w:cs="Times New Roman"/>
          <w:b/>
          <w:bCs/>
          <w:sz w:val="24"/>
        </w:rPr>
        <w:t>CHRISTOPHER PEZZELLA</w:t>
      </w:r>
    </w:p>
    <w:p w14:paraId="46963EB3" w14:textId="77777777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b/>
          <w:bCs/>
          <w:sz w:val="24"/>
        </w:rPr>
      </w:pPr>
    </w:p>
    <w:p w14:paraId="28AF6327" w14:textId="6208F0E6" w:rsidR="00601DAB" w:rsidRPr="00601DAB" w:rsidRDefault="00601DAB" w:rsidP="00601DAB">
      <w:pPr>
        <w:spacing w:after="0" w:line="36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b/>
          <w:bCs/>
          <w:sz w:val="24"/>
        </w:rPr>
        <w:t>Indirizzo</w:t>
      </w:r>
      <w:r w:rsidRPr="00601DAB"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601DAB">
        <w:rPr>
          <w:rFonts w:ascii="Times New Roman" w:eastAsia="Times New Roman" w:hAnsi="Times New Roman" w:cs="Times New Roman"/>
          <w:sz w:val="24"/>
        </w:rPr>
        <w:t>Via Don Saverio Caporaso, Frattaminore (NA)</w:t>
      </w:r>
    </w:p>
    <w:p w14:paraId="6B7B8FC1" w14:textId="0C0E87FE" w:rsidR="00601DAB" w:rsidRPr="00601DAB" w:rsidRDefault="00601DAB" w:rsidP="00601DAB">
      <w:pPr>
        <w:spacing w:after="0" w:line="36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b/>
          <w:bCs/>
          <w:sz w:val="24"/>
        </w:rPr>
        <w:t>Telefono</w:t>
      </w:r>
      <w:r w:rsidRPr="00601DAB">
        <w:rPr>
          <w:rFonts w:ascii="Times New Roman" w:eastAsia="Times New Roman" w:hAnsi="Times New Roman" w:cs="Times New Roman"/>
          <w:sz w:val="24"/>
        </w:rPr>
        <w:t>: 3423532169</w:t>
      </w:r>
    </w:p>
    <w:p w14:paraId="7E46CEFA" w14:textId="289CEB5A" w:rsidR="00601DAB" w:rsidRPr="00601DAB" w:rsidRDefault="00601DAB" w:rsidP="00601DAB">
      <w:pPr>
        <w:spacing w:after="0" w:line="36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b/>
          <w:bCs/>
          <w:sz w:val="24"/>
        </w:rPr>
        <w:t>Email</w:t>
      </w:r>
      <w:r w:rsidRPr="00601DAB">
        <w:rPr>
          <w:rFonts w:ascii="Times New Roman" w:eastAsia="Times New Roman" w:hAnsi="Times New Roman" w:cs="Times New Roman"/>
          <w:sz w:val="24"/>
        </w:rPr>
        <w:t>: christopher15@libero.it</w:t>
      </w:r>
    </w:p>
    <w:p w14:paraId="7D7F545D" w14:textId="2399EC7A" w:rsidR="00601DAB" w:rsidRDefault="00601DAB" w:rsidP="00601DAB">
      <w:pPr>
        <w:spacing w:after="0" w:line="36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b/>
          <w:bCs/>
          <w:sz w:val="24"/>
        </w:rPr>
        <w:t>Stato Civile</w:t>
      </w:r>
      <w:r w:rsidRPr="00601DAB"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601DAB">
        <w:rPr>
          <w:rFonts w:ascii="Times New Roman" w:eastAsia="Times New Roman" w:hAnsi="Times New Roman" w:cs="Times New Roman"/>
          <w:sz w:val="24"/>
        </w:rPr>
        <w:t>Coniugato</w:t>
      </w:r>
    </w:p>
    <w:p w14:paraId="7394E9DA" w14:textId="77777777" w:rsidR="00601DAB" w:rsidRPr="00601DAB" w:rsidRDefault="00601DAB" w:rsidP="00601DAB">
      <w:pPr>
        <w:spacing w:after="0" w:line="360" w:lineRule="auto"/>
        <w:ind w:left="284" w:right="141"/>
        <w:rPr>
          <w:rFonts w:ascii="Times New Roman" w:eastAsia="Times New Roman" w:hAnsi="Times New Roman" w:cs="Times New Roman"/>
          <w:sz w:val="24"/>
        </w:rPr>
      </w:pPr>
    </w:p>
    <w:p w14:paraId="18D46441" w14:textId="7A4EBF1F" w:rsid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b/>
          <w:bCs/>
          <w:sz w:val="24"/>
        </w:rPr>
      </w:pPr>
      <w:r w:rsidRPr="00601DAB">
        <w:rPr>
          <w:rFonts w:ascii="Times New Roman" w:eastAsia="Times New Roman" w:hAnsi="Times New Roman" w:cs="Times New Roman"/>
          <w:b/>
          <w:bCs/>
          <w:sz w:val="24"/>
        </w:rPr>
        <w:t>PROFILO PROFESSIONALE</w:t>
      </w:r>
    </w:p>
    <w:p w14:paraId="3786D576" w14:textId="77777777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b/>
          <w:bCs/>
          <w:sz w:val="24"/>
        </w:rPr>
      </w:pPr>
    </w:p>
    <w:p w14:paraId="55AF8C7B" w14:textId="77777777" w:rsidR="00601DAB" w:rsidRDefault="00601DAB" w:rsidP="00601DAB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 xml:space="preserve">Graduato dell’Aeronautica Militare con 13 anni di servizio effettivo in forza armata. Professionista esperto, caratterizzato da un solido background operativo, disciplina e comprovata capacità di assolvere compiti di responsabilità in contesti complessi. </w:t>
      </w:r>
    </w:p>
    <w:p w14:paraId="2716DDD1" w14:textId="3B5C0EC6" w:rsidR="00601DAB" w:rsidRDefault="00601DAB" w:rsidP="00601DAB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>Specializzato nella gestione delle procedure di sicurezza e nel supporto logistico-operativo, con un forte orientamento al lavoro di squadra e al raggiungimento degli obiettivi istituzionali.</w:t>
      </w:r>
    </w:p>
    <w:p w14:paraId="47531E41" w14:textId="77777777" w:rsidR="00601DAB" w:rsidRPr="00601DAB" w:rsidRDefault="00601DAB" w:rsidP="00601DAB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4"/>
        </w:rPr>
      </w:pPr>
    </w:p>
    <w:p w14:paraId="33486A5A" w14:textId="45934062" w:rsid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b/>
          <w:bCs/>
          <w:sz w:val="24"/>
        </w:rPr>
      </w:pPr>
      <w:r w:rsidRPr="00601DAB">
        <w:rPr>
          <w:rFonts w:ascii="Times New Roman" w:eastAsia="Times New Roman" w:hAnsi="Times New Roman" w:cs="Times New Roman"/>
          <w:b/>
          <w:bCs/>
          <w:sz w:val="24"/>
        </w:rPr>
        <w:t>ESPERIENZA LAVORATIVA</w:t>
      </w:r>
    </w:p>
    <w:p w14:paraId="23AA8AB2" w14:textId="77777777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b/>
          <w:bCs/>
          <w:sz w:val="24"/>
        </w:rPr>
      </w:pPr>
    </w:p>
    <w:p w14:paraId="7C24C6D9" w14:textId="6EEA5039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>Aeronautica Militare Italiana Graduato (Servizio Permanente) | 2013 – Presente</w:t>
      </w:r>
    </w:p>
    <w:p w14:paraId="67C12BCD" w14:textId="0A6D8029" w:rsidR="00D144BD" w:rsidRDefault="00601DAB" w:rsidP="00D144BD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 xml:space="preserve"> Esecuzione e Coordinamento Operativo:</w:t>
      </w:r>
    </w:p>
    <w:p w14:paraId="29ED6FF7" w14:textId="25DA524E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>Supporto alle attività di reparto, garantendo la corretta applicazione delle direttive superiori e la massima efficienza dei compiti assegnati.</w:t>
      </w:r>
    </w:p>
    <w:p w14:paraId="14ED1766" w14:textId="6BA0885E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 xml:space="preserve"> Sicurezza e Vigilanza: Responsabile della corretta esecuzione dei protocolli di difesa e protezione delle installazioni aeronautiche.</w:t>
      </w:r>
    </w:p>
    <w:p w14:paraId="66A74E2A" w14:textId="69D5346F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 xml:space="preserve"> Mentoring e Leadership: Guida e supporto per il personale più giovane (VFP1/VFP4), trasmettendo competenze tecniche e valori fondamentali della Forza Armata.</w:t>
      </w:r>
    </w:p>
    <w:p w14:paraId="3B6E7E3F" w14:textId="025384D5" w:rsid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 xml:space="preserve"> Logistica e Manutenzione: Gestione operativa dei materiali di reparto e supervisione delle procedure di approntamento logistico.</w:t>
      </w:r>
    </w:p>
    <w:p w14:paraId="5A67F207" w14:textId="77777777" w:rsidR="00D144BD" w:rsidRPr="00601DAB" w:rsidRDefault="00D144BD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</w:p>
    <w:p w14:paraId="18EDFA53" w14:textId="6C35A6B6" w:rsid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b/>
          <w:bCs/>
          <w:sz w:val="24"/>
        </w:rPr>
      </w:pPr>
      <w:r w:rsidRPr="00D144BD">
        <w:rPr>
          <w:rFonts w:ascii="Times New Roman" w:eastAsia="Times New Roman" w:hAnsi="Times New Roman" w:cs="Times New Roman"/>
          <w:b/>
          <w:bCs/>
          <w:sz w:val="24"/>
        </w:rPr>
        <w:t>ISTRUZIONE E FORMAZIONE</w:t>
      </w:r>
    </w:p>
    <w:p w14:paraId="4684B1EC" w14:textId="77777777" w:rsidR="00D144BD" w:rsidRPr="00D144BD" w:rsidRDefault="00D144BD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b/>
          <w:bCs/>
          <w:sz w:val="24"/>
        </w:rPr>
      </w:pPr>
    </w:p>
    <w:p w14:paraId="7CA907E8" w14:textId="04F24C81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>Diploma di Maturità Scientifica Liceo Scientifico "Carlo Miranda", Frattamaggiore (NA)</w:t>
      </w:r>
    </w:p>
    <w:p w14:paraId="7BA1539A" w14:textId="2FD06912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 xml:space="preserve"> Sviluppo di capacità analitiche e logiche, fondamentali per la gestione di sistemi tecnologici e procedure complesse.</w:t>
      </w:r>
    </w:p>
    <w:p w14:paraId="771132C1" w14:textId="0A5F379E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>Formazione Professionale Militare Scuole di Addestramento dell’Aeronautica Militare</w:t>
      </w:r>
    </w:p>
    <w:p w14:paraId="69D50109" w14:textId="37B0573E" w:rsid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>Cicli formativi su sicurezza sul lavoro, normativa militare, difesa NBCR (Nucleare Biologica Chimica Radiologica) e primo soccorso.</w:t>
      </w:r>
    </w:p>
    <w:p w14:paraId="2C87EB11" w14:textId="77777777" w:rsidR="00D144BD" w:rsidRPr="00601DAB" w:rsidRDefault="00D144BD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</w:p>
    <w:p w14:paraId="2B9597E7" w14:textId="030FA66A" w:rsidR="00601DAB" w:rsidRPr="00D144BD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b/>
          <w:bCs/>
          <w:sz w:val="24"/>
        </w:rPr>
      </w:pPr>
      <w:r w:rsidRPr="00D144BD">
        <w:rPr>
          <w:rFonts w:ascii="Times New Roman" w:eastAsia="Times New Roman" w:hAnsi="Times New Roman" w:cs="Times New Roman"/>
          <w:b/>
          <w:bCs/>
          <w:sz w:val="24"/>
        </w:rPr>
        <w:t>COMPETENZE E ABILITÀ</w:t>
      </w:r>
    </w:p>
    <w:p w14:paraId="0344B84F" w14:textId="77777777" w:rsidR="00D144BD" w:rsidRPr="00601DAB" w:rsidRDefault="00D144BD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</w:p>
    <w:p w14:paraId="24F14665" w14:textId="7B5B8826" w:rsidR="00601DAB" w:rsidRPr="00601DAB" w:rsidRDefault="00601DAB" w:rsidP="00D144BD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 xml:space="preserve"> Operatività:</w:t>
      </w:r>
      <w:r w:rsidR="00D144BD">
        <w:rPr>
          <w:rFonts w:ascii="Times New Roman" w:eastAsia="Times New Roman" w:hAnsi="Times New Roman" w:cs="Times New Roman"/>
          <w:sz w:val="24"/>
        </w:rPr>
        <w:t xml:space="preserve"> </w:t>
      </w:r>
      <w:r w:rsidRPr="00601DAB">
        <w:rPr>
          <w:rFonts w:ascii="Times New Roman" w:eastAsia="Times New Roman" w:hAnsi="Times New Roman" w:cs="Times New Roman"/>
          <w:sz w:val="24"/>
        </w:rPr>
        <w:t>Capacità di agire tempestivamente in situazioni di emergenza applicando procedure standardizzate.</w:t>
      </w:r>
    </w:p>
    <w:p w14:paraId="5726637C" w14:textId="63687B1A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 xml:space="preserve"> Affidabilità:</w:t>
      </w:r>
      <w:r w:rsidR="00D144BD">
        <w:rPr>
          <w:rFonts w:ascii="Times New Roman" w:eastAsia="Times New Roman" w:hAnsi="Times New Roman" w:cs="Times New Roman"/>
          <w:sz w:val="24"/>
        </w:rPr>
        <w:t xml:space="preserve"> </w:t>
      </w:r>
      <w:r w:rsidRPr="00601DAB">
        <w:rPr>
          <w:rFonts w:ascii="Times New Roman" w:eastAsia="Times New Roman" w:hAnsi="Times New Roman" w:cs="Times New Roman"/>
          <w:sz w:val="24"/>
        </w:rPr>
        <w:t>Gestione di informazioni sensibili e asset di alto valore con il massimo rigore e riservatezza.</w:t>
      </w:r>
    </w:p>
    <w:p w14:paraId="76C3813B" w14:textId="0AA949D5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 xml:space="preserve"> Competenze Trasversali: Ottima resistenza allo stress fisico e psicologico, attitudine al comando e spiccata capacità di cooperazione interforze.</w:t>
      </w:r>
    </w:p>
    <w:p w14:paraId="4541B7EF" w14:textId="6D195FFB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 xml:space="preserve"> Informatica: Utilizzo avanzato dei sistemi gestionali interni e del pacchetto Microsoft Office.</w:t>
      </w:r>
    </w:p>
    <w:p w14:paraId="053A1D46" w14:textId="3F21D716" w:rsidR="00601DAB" w:rsidRPr="00D144BD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b/>
          <w:bCs/>
          <w:sz w:val="24"/>
        </w:rPr>
      </w:pPr>
      <w:r w:rsidRPr="00D144BD">
        <w:rPr>
          <w:rFonts w:ascii="Times New Roman" w:eastAsia="Times New Roman" w:hAnsi="Times New Roman" w:cs="Times New Roman"/>
          <w:b/>
          <w:bCs/>
          <w:sz w:val="24"/>
        </w:rPr>
        <w:lastRenderedPageBreak/>
        <w:t>LINGUE E PATENTI</w:t>
      </w:r>
    </w:p>
    <w:p w14:paraId="2181CAEB" w14:textId="19F3068C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 xml:space="preserve"> Italiano: Madrelingua.</w:t>
      </w:r>
    </w:p>
    <w:p w14:paraId="0B524D9A" w14:textId="1A8E4782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 xml:space="preserve"> Inglese:</w:t>
      </w:r>
      <w:r w:rsidR="00D144BD">
        <w:rPr>
          <w:rFonts w:ascii="Times New Roman" w:eastAsia="Times New Roman" w:hAnsi="Times New Roman" w:cs="Times New Roman"/>
          <w:sz w:val="24"/>
        </w:rPr>
        <w:t xml:space="preserve"> </w:t>
      </w:r>
      <w:r w:rsidRPr="00601DAB">
        <w:rPr>
          <w:rFonts w:ascii="Times New Roman" w:eastAsia="Times New Roman" w:hAnsi="Times New Roman" w:cs="Times New Roman"/>
          <w:sz w:val="24"/>
        </w:rPr>
        <w:t>Livello operativo.</w:t>
      </w:r>
    </w:p>
    <w:p w14:paraId="6F77B135" w14:textId="5F5A0F6E" w:rsid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 xml:space="preserve"> Patenti: Patente B e Patenti Militari per la conduzione di mezzi speciali.</w:t>
      </w:r>
    </w:p>
    <w:p w14:paraId="0001A85B" w14:textId="77777777" w:rsidR="00D144BD" w:rsidRPr="00601DAB" w:rsidRDefault="00D144BD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</w:p>
    <w:p w14:paraId="5DD63B28" w14:textId="2E87377D" w:rsidR="00601DAB" w:rsidRPr="00D144BD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b/>
          <w:bCs/>
          <w:sz w:val="24"/>
        </w:rPr>
      </w:pPr>
      <w:r w:rsidRPr="00D144BD">
        <w:rPr>
          <w:rFonts w:ascii="Times New Roman" w:eastAsia="Times New Roman" w:hAnsi="Times New Roman" w:cs="Times New Roman"/>
          <w:b/>
          <w:bCs/>
          <w:sz w:val="24"/>
        </w:rPr>
        <w:t>INFORMAZIONI AGGIUNTIVE</w:t>
      </w:r>
    </w:p>
    <w:p w14:paraId="086D5034" w14:textId="77777777" w:rsidR="00D144BD" w:rsidRPr="00601DAB" w:rsidRDefault="00D144BD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</w:p>
    <w:p w14:paraId="7EA865F0" w14:textId="6FB17518" w:rsidR="00601DAB" w:rsidRPr="00601DAB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 xml:space="preserve"> Piena disponibilità a impieghi fuori sede, missioni nazionali ed internazionali.</w:t>
      </w:r>
    </w:p>
    <w:p w14:paraId="6586066E" w14:textId="6615F4B8" w:rsidR="00E6788E" w:rsidRDefault="00601DAB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  <w:r w:rsidRPr="00601DAB">
        <w:rPr>
          <w:rFonts w:ascii="Times New Roman" w:eastAsia="Times New Roman" w:hAnsi="Times New Roman" w:cs="Times New Roman"/>
          <w:sz w:val="24"/>
        </w:rPr>
        <w:t xml:space="preserve"> Ottima attitudine al costante aggiornamento professionale e tecnologico.</w:t>
      </w:r>
    </w:p>
    <w:p w14:paraId="65B9C7A5" w14:textId="77777777" w:rsidR="00D144BD" w:rsidRDefault="00D144BD" w:rsidP="00601DAB">
      <w:pPr>
        <w:spacing w:after="0" w:line="240" w:lineRule="auto"/>
        <w:ind w:left="284" w:right="141"/>
        <w:rPr>
          <w:rFonts w:ascii="Times New Roman" w:eastAsia="Times New Roman" w:hAnsi="Times New Roman" w:cs="Times New Roman"/>
          <w:sz w:val="24"/>
        </w:rPr>
      </w:pPr>
    </w:p>
    <w:p w14:paraId="61B19A0D" w14:textId="77777777" w:rsidR="00E6788E" w:rsidRDefault="00000000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Autorizzo il trattamento dei dati personali contenuti nel presente documento ai sensi dell’articolo 13 del regolamento generale sulla protezione dei dati [Regolamento (UE) 2016/679 del Parlamento europeo e del Consiglio dell’Unione europea del 27 aprile 2016] per le finalità previste dalla legge n.3 del 9 gennaio 2019, art. 14 e 15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</w:rPr>
        <w:t>e secondo le modalità a ciò strettamente collegate.</w:t>
      </w:r>
    </w:p>
    <w:p w14:paraId="756FDABB" w14:textId="77777777" w:rsidR="00E6788E" w:rsidRDefault="00000000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i/>
          <w:sz w:val="20"/>
          <w:u w:val="single"/>
        </w:rPr>
        <w:t>N.B. visto lo scopo di utilizzo del presente Curriculum vitae, si consiglia di attenersi alle indicazioni e di non superare le due pagine</w:t>
      </w:r>
      <w:r>
        <w:rPr>
          <w:rFonts w:ascii="Times New Roman" w:eastAsia="Times New Roman" w:hAnsi="Times New Roman" w:cs="Times New Roman"/>
          <w:i/>
          <w:sz w:val="20"/>
        </w:rPr>
        <w:t>.</w:t>
      </w:r>
    </w:p>
    <w:p w14:paraId="5F273B5B" w14:textId="77777777" w:rsidR="00E6788E" w:rsidRDefault="00E6788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sectPr w:rsidR="00E678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D2BE1"/>
    <w:multiLevelType w:val="multilevel"/>
    <w:tmpl w:val="2800D3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8E3967"/>
    <w:multiLevelType w:val="multilevel"/>
    <w:tmpl w:val="AE0CB4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812D85"/>
    <w:multiLevelType w:val="multilevel"/>
    <w:tmpl w:val="0A0A8F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ED7A7E"/>
    <w:multiLevelType w:val="multilevel"/>
    <w:tmpl w:val="F58454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56E7A11"/>
    <w:multiLevelType w:val="multilevel"/>
    <w:tmpl w:val="445852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6C7F63"/>
    <w:multiLevelType w:val="multilevel"/>
    <w:tmpl w:val="B6AEE7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02038194">
    <w:abstractNumId w:val="2"/>
  </w:num>
  <w:num w:numId="2" w16cid:durableId="155191269">
    <w:abstractNumId w:val="5"/>
  </w:num>
  <w:num w:numId="3" w16cid:durableId="931937415">
    <w:abstractNumId w:val="4"/>
  </w:num>
  <w:num w:numId="4" w16cid:durableId="567228064">
    <w:abstractNumId w:val="3"/>
  </w:num>
  <w:num w:numId="5" w16cid:durableId="1430152533">
    <w:abstractNumId w:val="1"/>
  </w:num>
  <w:num w:numId="6" w16cid:durableId="650864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88E"/>
    <w:rsid w:val="00601DAB"/>
    <w:rsid w:val="00D144BD"/>
    <w:rsid w:val="00E6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80066"/>
  <w15:docId w15:val="{76AD057D-B55C-450A-A1A6-926EE9DA3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</dc:creator>
  <cp:lastModifiedBy>Giuseppe</cp:lastModifiedBy>
  <cp:revision>2</cp:revision>
  <dcterms:created xsi:type="dcterms:W3CDTF">2026-05-04T14:27:00Z</dcterms:created>
  <dcterms:modified xsi:type="dcterms:W3CDTF">2026-05-04T14:27:00Z</dcterms:modified>
</cp:coreProperties>
</file>